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8BDE5" w14:textId="77777777" w:rsidR="000D09F7" w:rsidRDefault="00DD3173" w:rsidP="00B0142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173">
        <w:rPr>
          <w:rFonts w:ascii="Times New Roman" w:hAnsi="Times New Roman" w:cs="Times New Roman"/>
          <w:b/>
          <w:sz w:val="28"/>
          <w:szCs w:val="28"/>
        </w:rPr>
        <w:t xml:space="preserve">Обобщение практики осуществления федерального государственного лесного надзора (лесной охраны) </w:t>
      </w:r>
    </w:p>
    <w:p w14:paraId="78F9DBF8" w14:textId="77777777" w:rsidR="00650B55" w:rsidRPr="00DD3173" w:rsidRDefault="00DD3173" w:rsidP="00B0142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173">
        <w:rPr>
          <w:rFonts w:ascii="Times New Roman" w:hAnsi="Times New Roman" w:cs="Times New Roman"/>
          <w:b/>
          <w:sz w:val="28"/>
          <w:szCs w:val="28"/>
        </w:rPr>
        <w:t>за 201</w:t>
      </w:r>
      <w:r w:rsidR="002A25E3">
        <w:rPr>
          <w:rFonts w:ascii="Times New Roman" w:hAnsi="Times New Roman" w:cs="Times New Roman"/>
          <w:b/>
          <w:sz w:val="28"/>
          <w:szCs w:val="28"/>
        </w:rPr>
        <w:t>9</w:t>
      </w:r>
      <w:r w:rsidRPr="00DD317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478BADF" w14:textId="77777777" w:rsidR="00DD3173" w:rsidRPr="004150EA" w:rsidRDefault="00DD3173" w:rsidP="00B0142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A5C791" w14:textId="77777777" w:rsidR="002A25E3" w:rsidRDefault="002A25E3" w:rsidP="002A25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5E3">
        <w:rPr>
          <w:rFonts w:ascii="Times New Roman" w:hAnsi="Times New Roman" w:cs="Times New Roman"/>
          <w:sz w:val="28"/>
          <w:szCs w:val="28"/>
        </w:rPr>
        <w:t>В силу части 1 статьи 26.2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приказом комитета лесного хозяйства Курской области №23 от 23.01.2019 года их плана проведения плановых проверок юридических лиц и индивидуальных предпринимателей на 2019 год исключены все проверки.</w:t>
      </w:r>
    </w:p>
    <w:p w14:paraId="60E5D53F" w14:textId="48CDF6A9" w:rsidR="00DD3173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>Г</w:t>
      </w:r>
      <w:r w:rsidR="00DD3173" w:rsidRPr="006A1AE8">
        <w:rPr>
          <w:rFonts w:ascii="Times New Roman" w:hAnsi="Times New Roman" w:cs="Times New Roman"/>
          <w:sz w:val="28"/>
          <w:szCs w:val="28"/>
        </w:rPr>
        <w:t>осударственными лесными инспекторами отделов комитета лесного хозяйства Курской области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="002B3138" w:rsidRPr="006A1AE8">
        <w:rPr>
          <w:rFonts w:ascii="Times New Roman" w:hAnsi="Times New Roman" w:cs="Times New Roman"/>
          <w:sz w:val="28"/>
          <w:szCs w:val="28"/>
        </w:rPr>
        <w:t xml:space="preserve">лесничествам 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проведено</w:t>
      </w:r>
      <w:proofErr w:type="gramEnd"/>
      <w:r w:rsidR="00DD3173" w:rsidRPr="006A1AE8">
        <w:rPr>
          <w:rFonts w:ascii="Times New Roman" w:hAnsi="Times New Roman" w:cs="Times New Roman"/>
          <w:sz w:val="28"/>
          <w:szCs w:val="28"/>
        </w:rPr>
        <w:t xml:space="preserve"> </w:t>
      </w:r>
      <w:r w:rsidR="002A25E3">
        <w:rPr>
          <w:rFonts w:ascii="Times New Roman" w:hAnsi="Times New Roman" w:cs="Times New Roman"/>
          <w:sz w:val="28"/>
          <w:szCs w:val="28"/>
        </w:rPr>
        <w:t>2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</w:t>
      </w:r>
      <w:r w:rsidR="002A25E3">
        <w:rPr>
          <w:rFonts w:ascii="Times New Roman" w:hAnsi="Times New Roman" w:cs="Times New Roman"/>
          <w:sz w:val="28"/>
          <w:szCs w:val="28"/>
        </w:rPr>
        <w:t>вне</w:t>
      </w:r>
      <w:r w:rsidR="00DD3173" w:rsidRPr="006A1AE8">
        <w:rPr>
          <w:rFonts w:ascii="Times New Roman" w:hAnsi="Times New Roman" w:cs="Times New Roman"/>
          <w:sz w:val="28"/>
          <w:szCs w:val="28"/>
        </w:rPr>
        <w:t>плановы</w:t>
      </w:r>
      <w:r w:rsidR="002A25E3">
        <w:rPr>
          <w:rFonts w:ascii="Times New Roman" w:hAnsi="Times New Roman" w:cs="Times New Roman"/>
          <w:sz w:val="28"/>
          <w:szCs w:val="28"/>
        </w:rPr>
        <w:t>е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выездны</w:t>
      </w:r>
      <w:r w:rsidR="002A25E3">
        <w:rPr>
          <w:rFonts w:ascii="Times New Roman" w:hAnsi="Times New Roman" w:cs="Times New Roman"/>
          <w:sz w:val="28"/>
          <w:szCs w:val="28"/>
        </w:rPr>
        <w:t>е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2A25E3">
        <w:rPr>
          <w:rFonts w:ascii="Times New Roman" w:hAnsi="Times New Roman" w:cs="Times New Roman"/>
          <w:sz w:val="28"/>
          <w:szCs w:val="28"/>
        </w:rPr>
        <w:t>ки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 лиц, использующих леса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2A25E3">
        <w:rPr>
          <w:rFonts w:ascii="Times New Roman" w:hAnsi="Times New Roman" w:cs="Times New Roman"/>
          <w:sz w:val="28"/>
          <w:szCs w:val="28"/>
        </w:rPr>
        <w:t>1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2A25E3">
        <w:rPr>
          <w:rFonts w:ascii="Times New Roman" w:hAnsi="Times New Roman" w:cs="Times New Roman"/>
          <w:sz w:val="28"/>
          <w:szCs w:val="28"/>
        </w:rPr>
        <w:t>е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 лесного законодательства</w:t>
      </w:r>
      <w:r w:rsidR="00DD3173" w:rsidRPr="006A1AE8">
        <w:rPr>
          <w:rFonts w:ascii="Times New Roman" w:hAnsi="Times New Roman" w:cs="Times New Roman"/>
          <w:sz w:val="28"/>
          <w:szCs w:val="28"/>
        </w:rPr>
        <w:t>, ответственность  за которые предусмотрена ч.</w:t>
      </w:r>
      <w:r w:rsidR="002A25E3">
        <w:rPr>
          <w:rFonts w:ascii="Times New Roman" w:hAnsi="Times New Roman" w:cs="Times New Roman"/>
          <w:sz w:val="28"/>
          <w:szCs w:val="28"/>
        </w:rPr>
        <w:t>1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ст. 8.</w:t>
      </w:r>
      <w:r w:rsidR="002A25E3">
        <w:rPr>
          <w:rFonts w:ascii="Times New Roman" w:hAnsi="Times New Roman" w:cs="Times New Roman"/>
          <w:sz w:val="28"/>
          <w:szCs w:val="28"/>
        </w:rPr>
        <w:t>31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КоАП РФ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, а именно </w:t>
      </w:r>
      <w:r w:rsidR="002A25E3">
        <w:rPr>
          <w:rFonts w:ascii="Times New Roman" w:hAnsi="Times New Roman" w:cs="Times New Roman"/>
          <w:sz w:val="28"/>
          <w:szCs w:val="28"/>
        </w:rPr>
        <w:t>нарушение правил санитарной безопасности в лесах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. В рамках </w:t>
      </w:r>
      <w:r w:rsidR="002A25E3">
        <w:rPr>
          <w:rFonts w:ascii="Times New Roman" w:hAnsi="Times New Roman" w:cs="Times New Roman"/>
          <w:sz w:val="28"/>
          <w:szCs w:val="28"/>
        </w:rPr>
        <w:t>вне</w:t>
      </w:r>
      <w:r w:rsidR="002B3138" w:rsidRPr="006A1AE8">
        <w:rPr>
          <w:rFonts w:ascii="Times New Roman" w:hAnsi="Times New Roman" w:cs="Times New Roman"/>
          <w:sz w:val="28"/>
          <w:szCs w:val="28"/>
        </w:rPr>
        <w:t>планов</w:t>
      </w:r>
      <w:r w:rsidR="002A25E3">
        <w:rPr>
          <w:rFonts w:ascii="Times New Roman" w:hAnsi="Times New Roman" w:cs="Times New Roman"/>
          <w:sz w:val="28"/>
          <w:szCs w:val="28"/>
        </w:rPr>
        <w:t>ой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 выездн</w:t>
      </w:r>
      <w:r w:rsidR="002A25E3">
        <w:rPr>
          <w:rFonts w:ascii="Times New Roman" w:hAnsi="Times New Roman" w:cs="Times New Roman"/>
          <w:sz w:val="28"/>
          <w:szCs w:val="28"/>
        </w:rPr>
        <w:t>ой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2A25E3">
        <w:rPr>
          <w:rFonts w:ascii="Times New Roman" w:hAnsi="Times New Roman" w:cs="Times New Roman"/>
          <w:sz w:val="28"/>
          <w:szCs w:val="28"/>
        </w:rPr>
        <w:t>и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 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2A25E3">
        <w:rPr>
          <w:rFonts w:ascii="Times New Roman" w:hAnsi="Times New Roman" w:cs="Times New Roman"/>
          <w:sz w:val="28"/>
          <w:szCs w:val="28"/>
        </w:rPr>
        <w:t>1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предписани</w:t>
      </w:r>
      <w:r w:rsidR="002A25E3">
        <w:rPr>
          <w:rFonts w:ascii="Times New Roman" w:hAnsi="Times New Roman" w:cs="Times New Roman"/>
          <w:sz w:val="28"/>
          <w:szCs w:val="28"/>
        </w:rPr>
        <w:t>е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</w:t>
      </w:r>
      <w:r w:rsidR="002A25E3">
        <w:rPr>
          <w:rFonts w:ascii="Times New Roman" w:hAnsi="Times New Roman" w:cs="Times New Roman"/>
          <w:sz w:val="28"/>
          <w:szCs w:val="28"/>
        </w:rPr>
        <w:t xml:space="preserve">, </w:t>
      </w:r>
      <w:r w:rsidR="00E60150" w:rsidRPr="006A1AE8">
        <w:rPr>
          <w:rFonts w:ascii="Times New Roman" w:hAnsi="Times New Roman" w:cs="Times New Roman"/>
          <w:sz w:val="28"/>
          <w:szCs w:val="28"/>
        </w:rPr>
        <w:t>нарушения лесного законодательства, указанные в предписаниях устранены.</w:t>
      </w:r>
    </w:p>
    <w:p w14:paraId="52A7C0A6" w14:textId="70A31493" w:rsidR="0030169D" w:rsidRPr="006A1AE8" w:rsidRDefault="00970035" w:rsidP="00970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0035">
        <w:rPr>
          <w:rFonts w:ascii="Times New Roman" w:hAnsi="Times New Roman" w:cs="Times New Roman"/>
          <w:sz w:val="28"/>
          <w:szCs w:val="28"/>
        </w:rPr>
        <w:t>Указанное нарушение стало возможным, т.к. лесопользователем в ходе мероприятий по заготовке древесины не соблюдались п</w:t>
      </w:r>
      <w:r w:rsidRPr="00970035">
        <w:rPr>
          <w:rFonts w:ascii="Times New Roman" w:hAnsi="Times New Roman" w:cs="Times New Roman"/>
          <w:sz w:val="28"/>
          <w:szCs w:val="28"/>
        </w:rPr>
        <w:t>равила санитарной безопасности в лесах</w:t>
      </w:r>
      <w:r w:rsidRPr="0097003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70035">
        <w:rPr>
          <w:rFonts w:ascii="Times New Roman" w:hAnsi="Times New Roman" w:cs="Times New Roman"/>
          <w:sz w:val="28"/>
          <w:szCs w:val="28"/>
        </w:rPr>
        <w:t xml:space="preserve">утвержденные  </w:t>
      </w:r>
      <w:r w:rsidRPr="00970035">
        <w:rPr>
          <w:rFonts w:ascii="Times New Roman" w:hAnsi="Times New Roman" w:cs="Times New Roman"/>
          <w:sz w:val="28"/>
          <w:szCs w:val="28"/>
        </w:rPr>
        <w:t>Постановление</w:t>
      </w:r>
      <w:r w:rsidRPr="0097003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70035">
        <w:rPr>
          <w:rFonts w:ascii="Times New Roman" w:hAnsi="Times New Roman" w:cs="Times New Roman"/>
          <w:sz w:val="28"/>
          <w:szCs w:val="28"/>
        </w:rPr>
        <w:t xml:space="preserve"> Правительства РФ от 20.05.2017 N 607</w:t>
      </w:r>
      <w:r w:rsidRPr="00970035">
        <w:rPr>
          <w:rFonts w:ascii="Times New Roman" w:hAnsi="Times New Roman" w:cs="Times New Roman"/>
          <w:sz w:val="28"/>
          <w:szCs w:val="28"/>
        </w:rPr>
        <w:t xml:space="preserve"> (пункт 15,16). А именно,</w:t>
      </w:r>
      <w:r w:rsidRPr="00970035">
        <w:rPr>
          <w:rFonts w:ascii="Times New Roman" w:hAnsi="Times New Roman" w:cs="Times New Roman"/>
          <w:sz w:val="28"/>
          <w:szCs w:val="28"/>
        </w:rPr>
        <w:t xml:space="preserve"> на разработанной делянке, вдоль стены леса располага</w:t>
      </w:r>
      <w:r w:rsidRPr="00970035">
        <w:rPr>
          <w:rFonts w:ascii="Times New Roman" w:hAnsi="Times New Roman" w:cs="Times New Roman"/>
          <w:sz w:val="28"/>
          <w:szCs w:val="28"/>
        </w:rPr>
        <w:t>лись</w:t>
      </w:r>
      <w:r w:rsidRPr="00970035">
        <w:rPr>
          <w:rFonts w:ascii="Times New Roman" w:hAnsi="Times New Roman" w:cs="Times New Roman"/>
          <w:sz w:val="28"/>
          <w:szCs w:val="28"/>
        </w:rPr>
        <w:t xml:space="preserve"> штабеля заготовленной древесины, складированная древесин</w:t>
      </w:r>
      <w:r w:rsidRPr="00970035">
        <w:rPr>
          <w:rFonts w:ascii="Times New Roman" w:hAnsi="Times New Roman" w:cs="Times New Roman"/>
          <w:sz w:val="28"/>
          <w:szCs w:val="28"/>
        </w:rPr>
        <w:t>а</w:t>
      </w:r>
      <w:r w:rsidRPr="00970035">
        <w:rPr>
          <w:rFonts w:ascii="Times New Roman" w:hAnsi="Times New Roman" w:cs="Times New Roman"/>
          <w:sz w:val="28"/>
          <w:szCs w:val="28"/>
        </w:rPr>
        <w:t xml:space="preserve"> располага</w:t>
      </w:r>
      <w:r w:rsidRPr="00970035">
        <w:rPr>
          <w:rFonts w:ascii="Times New Roman" w:hAnsi="Times New Roman" w:cs="Times New Roman"/>
          <w:sz w:val="28"/>
          <w:szCs w:val="28"/>
        </w:rPr>
        <w:t>лась</w:t>
      </w:r>
      <w:r w:rsidRPr="00970035">
        <w:rPr>
          <w:rFonts w:ascii="Times New Roman" w:hAnsi="Times New Roman" w:cs="Times New Roman"/>
          <w:sz w:val="28"/>
          <w:szCs w:val="28"/>
        </w:rPr>
        <w:t xml:space="preserve"> вплотную к стене леса. Деревья в штабелях не окорены (не защищены), то есть, не приняты меры по предохранению их от заселения стволовыми вредителями.</w:t>
      </w:r>
      <w:bookmarkStart w:id="0" w:name="_GoBack"/>
      <w:bookmarkEnd w:id="0"/>
    </w:p>
    <w:p w14:paraId="6C32CE57" w14:textId="77777777" w:rsidR="00E60150" w:rsidRPr="006A1AE8" w:rsidRDefault="00E60150" w:rsidP="00635B3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 xml:space="preserve">В соответствии со ст. 8.3, 13.2 Федерального закона №294-ФЗ комитетом лесного хозяйства Курской области проводятся мероприятия по контролю без взаимодействия с юридическими лицами и индивидуальными предпринимателями в форме плановых (рейдовых) осмотров, обследований лесных участков. </w:t>
      </w:r>
      <w:bookmarkStart w:id="1" w:name="_Hlk530056376"/>
      <w:r w:rsidRPr="006A1AE8">
        <w:rPr>
          <w:rFonts w:ascii="Times New Roman" w:hAnsi="Times New Roman" w:cs="Times New Roman"/>
          <w:sz w:val="28"/>
          <w:szCs w:val="28"/>
        </w:rPr>
        <w:t xml:space="preserve">За истекший период текущего года проведено 3 плановых (рейдовых) осмотра, обследования лесных участков. </w:t>
      </w:r>
      <w:bookmarkEnd w:id="1"/>
      <w:r w:rsidR="002A25E3">
        <w:rPr>
          <w:rFonts w:ascii="Times New Roman" w:hAnsi="Times New Roman" w:cs="Times New Roman"/>
          <w:sz w:val="28"/>
          <w:szCs w:val="28"/>
        </w:rPr>
        <w:t>По итогам проведена 1 внеплановая выездная проверка юридического лица.</w:t>
      </w:r>
    </w:p>
    <w:p w14:paraId="7422D47E" w14:textId="77777777" w:rsidR="00B01426" w:rsidRPr="006A1AE8" w:rsidRDefault="00413E2E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>В целях недопущения нарушений</w:t>
      </w:r>
      <w:r w:rsidR="00ED7C3E" w:rsidRPr="006A1AE8">
        <w:rPr>
          <w:rFonts w:ascii="Times New Roman" w:hAnsi="Times New Roman" w:cs="Times New Roman"/>
          <w:sz w:val="28"/>
          <w:szCs w:val="28"/>
        </w:rPr>
        <w:t xml:space="preserve"> лесного законодательства</w:t>
      </w:r>
      <w:r w:rsidRPr="006A1AE8">
        <w:rPr>
          <w:rFonts w:ascii="Times New Roman" w:hAnsi="Times New Roman" w:cs="Times New Roman"/>
          <w:sz w:val="28"/>
          <w:szCs w:val="28"/>
        </w:rPr>
        <w:t xml:space="preserve"> </w:t>
      </w:r>
      <w:r w:rsidR="00ED7C3E" w:rsidRPr="006A1AE8">
        <w:rPr>
          <w:rFonts w:ascii="Times New Roman" w:hAnsi="Times New Roman" w:cs="Times New Roman"/>
          <w:sz w:val="28"/>
          <w:szCs w:val="28"/>
        </w:rPr>
        <w:t>лица,</w:t>
      </w:r>
      <w:r w:rsidRPr="006A1AE8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ED7C3E" w:rsidRPr="006A1AE8">
        <w:rPr>
          <w:rFonts w:ascii="Times New Roman" w:hAnsi="Times New Roman" w:cs="Times New Roman"/>
          <w:sz w:val="28"/>
          <w:szCs w:val="28"/>
        </w:rPr>
        <w:t>ующие</w:t>
      </w:r>
      <w:r w:rsidRPr="006A1AE8">
        <w:rPr>
          <w:rFonts w:ascii="Times New Roman" w:hAnsi="Times New Roman" w:cs="Times New Roman"/>
          <w:sz w:val="28"/>
          <w:szCs w:val="28"/>
        </w:rPr>
        <w:t xml:space="preserve"> лес</w:t>
      </w:r>
      <w:r w:rsidR="00ED7C3E" w:rsidRPr="006A1AE8">
        <w:rPr>
          <w:rFonts w:ascii="Times New Roman" w:hAnsi="Times New Roman" w:cs="Times New Roman"/>
          <w:sz w:val="28"/>
          <w:szCs w:val="28"/>
        </w:rPr>
        <w:t>а</w:t>
      </w:r>
      <w:r w:rsidRPr="006A1AE8">
        <w:rPr>
          <w:rFonts w:ascii="Times New Roman" w:hAnsi="Times New Roman" w:cs="Times New Roman"/>
          <w:sz w:val="28"/>
          <w:szCs w:val="28"/>
        </w:rPr>
        <w:t>, обязаны:</w:t>
      </w:r>
    </w:p>
    <w:p w14:paraId="773ECD65" w14:textId="77777777" w:rsidR="00ED7C3E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6A1AE8">
        <w:rPr>
          <w:rFonts w:ascii="Times New Roman" w:hAnsi="Times New Roman" w:cs="Times New Roman"/>
          <w:sz w:val="28"/>
          <w:szCs w:val="28"/>
        </w:rPr>
        <w:t>использовать лесной участок по назначению в соответствии с законодательством Российской Федерации и документом, на основании которого лесной участок предоставлен в пользование;</w:t>
      </w:r>
    </w:p>
    <w:p w14:paraId="3F5AA3FD" w14:textId="77777777" w:rsidR="00ED7C3E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6A1AE8">
        <w:rPr>
          <w:rFonts w:ascii="Times New Roman" w:hAnsi="Times New Roman" w:cs="Times New Roman"/>
          <w:sz w:val="28"/>
          <w:szCs w:val="28"/>
        </w:rPr>
        <w:t xml:space="preserve">выполнять </w:t>
      </w:r>
      <w:hyperlink r:id="rId4" w:history="1">
        <w:r w:rsidR="00ED7C3E" w:rsidRPr="006A1AE8">
          <w:rPr>
            <w:rFonts w:ascii="Times New Roman" w:hAnsi="Times New Roman" w:cs="Times New Roman"/>
            <w:sz w:val="28"/>
            <w:szCs w:val="28"/>
          </w:rPr>
          <w:t>лесохозяйственный регламент</w:t>
        </w:r>
      </w:hyperlink>
      <w:r w:rsidR="00ED7C3E" w:rsidRPr="006A1AE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="00ED7C3E" w:rsidRPr="006A1AE8">
          <w:rPr>
            <w:rFonts w:ascii="Times New Roman" w:hAnsi="Times New Roman" w:cs="Times New Roman"/>
            <w:sz w:val="28"/>
            <w:szCs w:val="28"/>
          </w:rPr>
          <w:t>проект</w:t>
        </w:r>
      </w:hyperlink>
      <w:r w:rsidR="00ED7C3E" w:rsidRPr="006A1AE8">
        <w:rPr>
          <w:rFonts w:ascii="Times New Roman" w:hAnsi="Times New Roman" w:cs="Times New Roman"/>
          <w:sz w:val="28"/>
          <w:szCs w:val="28"/>
        </w:rPr>
        <w:t xml:space="preserve"> освоения лесо</w:t>
      </w:r>
      <w:r w:rsidRPr="006A1AE8">
        <w:rPr>
          <w:rFonts w:ascii="Times New Roman" w:hAnsi="Times New Roman" w:cs="Times New Roman"/>
          <w:sz w:val="28"/>
          <w:szCs w:val="28"/>
        </w:rPr>
        <w:t>в;</w:t>
      </w:r>
    </w:p>
    <w:p w14:paraId="1351E3F9" w14:textId="77777777" w:rsidR="00ED7C3E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6A1AE8">
        <w:rPr>
          <w:rFonts w:ascii="Times New Roman" w:hAnsi="Times New Roman" w:cs="Times New Roman"/>
          <w:sz w:val="28"/>
          <w:szCs w:val="28"/>
        </w:rPr>
        <w:t>в установленном порядке подавать лесную декларацию;</w:t>
      </w:r>
    </w:p>
    <w:p w14:paraId="47A390BD" w14:textId="77777777" w:rsidR="00ED7C3E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D7C3E" w:rsidRPr="006A1AE8">
        <w:rPr>
          <w:rFonts w:ascii="Times New Roman" w:hAnsi="Times New Roman" w:cs="Times New Roman"/>
          <w:sz w:val="28"/>
          <w:szCs w:val="28"/>
        </w:rPr>
        <w:t>осуществлять меры по предупреждению лесных пожаров в соответствии с законодательством Российской Федерации и проектом освоения лесов;</w:t>
      </w:r>
    </w:p>
    <w:p w14:paraId="68F46EDC" w14:textId="77777777" w:rsidR="00ED7C3E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6A1AE8">
        <w:rPr>
          <w:rFonts w:ascii="Times New Roman" w:hAnsi="Times New Roman" w:cs="Times New Roman"/>
          <w:sz w:val="28"/>
          <w:szCs w:val="28"/>
        </w:rPr>
        <w:t>осуществлять санитарно-оздоровительные мероприятия на переданном в аренду лесном участке в соответствии с законодательством Российской Федерации и проектом освоения лесов;</w:t>
      </w:r>
    </w:p>
    <w:p w14:paraId="044DE3B7" w14:textId="77777777" w:rsidR="00ED7C3E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>-</w:t>
      </w:r>
      <w:r w:rsidR="00ED7C3E" w:rsidRPr="006A1AE8">
        <w:rPr>
          <w:rFonts w:ascii="Times New Roman" w:hAnsi="Times New Roman" w:cs="Times New Roman"/>
          <w:sz w:val="28"/>
          <w:szCs w:val="28"/>
        </w:rPr>
        <w:t xml:space="preserve">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лесов;</w:t>
      </w:r>
    </w:p>
    <w:p w14:paraId="3B258546" w14:textId="77777777" w:rsidR="004150EA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>- с</w:t>
      </w:r>
      <w:r w:rsidR="00746041" w:rsidRPr="006A1AE8">
        <w:rPr>
          <w:rFonts w:ascii="Times New Roman" w:hAnsi="Times New Roman" w:cs="Times New Roman"/>
          <w:sz w:val="28"/>
          <w:szCs w:val="28"/>
        </w:rPr>
        <w:t xml:space="preserve">облюдать при использовании лесов </w:t>
      </w:r>
      <w:hyperlink r:id="rId6" w:history="1">
        <w:r w:rsidR="00746041" w:rsidRPr="006A1AE8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746041" w:rsidRPr="006A1AE8">
        <w:rPr>
          <w:rFonts w:ascii="Times New Roman" w:hAnsi="Times New Roman" w:cs="Times New Roman"/>
          <w:sz w:val="28"/>
          <w:szCs w:val="28"/>
        </w:rPr>
        <w:t xml:space="preserve"> заготовки древесины, </w:t>
      </w:r>
      <w:hyperlink r:id="rId7" w:history="1">
        <w:r w:rsidR="00746041" w:rsidRPr="006A1AE8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746041" w:rsidRPr="006A1AE8">
        <w:rPr>
          <w:rFonts w:ascii="Times New Roman" w:hAnsi="Times New Roman" w:cs="Times New Roman"/>
          <w:sz w:val="28"/>
          <w:szCs w:val="28"/>
        </w:rPr>
        <w:t xml:space="preserve"> санитарной безопасности в лесах, </w:t>
      </w:r>
      <w:hyperlink r:id="rId8" w:history="1">
        <w:r w:rsidR="00746041" w:rsidRPr="006A1AE8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746041" w:rsidRPr="006A1AE8">
        <w:rPr>
          <w:rFonts w:ascii="Times New Roman" w:hAnsi="Times New Roman" w:cs="Times New Roman"/>
          <w:sz w:val="28"/>
          <w:szCs w:val="28"/>
        </w:rPr>
        <w:t xml:space="preserve"> пожарной безопасности в лесах, </w:t>
      </w:r>
      <w:hyperlink r:id="rId9" w:history="1">
        <w:r w:rsidR="00746041" w:rsidRPr="006A1AE8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746041" w:rsidRPr="006A1AE8">
        <w:rPr>
          <w:rFonts w:ascii="Times New Roman" w:hAnsi="Times New Roman" w:cs="Times New Roman"/>
          <w:sz w:val="28"/>
          <w:szCs w:val="28"/>
        </w:rPr>
        <w:t xml:space="preserve"> ухода за лесами,  правила лесовосстановления и другие нормативные правовые акты, регулирующие лесные отношения</w:t>
      </w:r>
      <w:r w:rsidRPr="006A1AE8">
        <w:rPr>
          <w:rFonts w:ascii="Times New Roman" w:hAnsi="Times New Roman" w:cs="Times New Roman"/>
          <w:sz w:val="28"/>
          <w:szCs w:val="28"/>
        </w:rPr>
        <w:t>;</w:t>
      </w:r>
    </w:p>
    <w:p w14:paraId="2976A533" w14:textId="77777777" w:rsidR="00DD3173" w:rsidRPr="004150EA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6A1AE8">
        <w:rPr>
          <w:rFonts w:ascii="Times New Roman" w:hAnsi="Times New Roman" w:cs="Times New Roman"/>
          <w:sz w:val="28"/>
          <w:szCs w:val="28"/>
        </w:rPr>
        <w:t xml:space="preserve">выполнять другие обязанности, предусмотренные законами Российской Федерации, Лесным </w:t>
      </w:r>
      <w:hyperlink r:id="rId10" w:history="1">
        <w:r w:rsidR="00ED7C3E" w:rsidRPr="006A1AE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D7C3E" w:rsidRPr="006A1AE8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нормативными правовыми актами, в том числе представлять отчеты, предусмотренные </w:t>
      </w:r>
      <w:hyperlink r:id="rId11" w:history="1">
        <w:r w:rsidR="00ED7C3E" w:rsidRPr="006A1AE8">
          <w:rPr>
            <w:rFonts w:ascii="Times New Roman" w:hAnsi="Times New Roman" w:cs="Times New Roman"/>
            <w:sz w:val="28"/>
            <w:szCs w:val="28"/>
          </w:rPr>
          <w:t>статьями 49</w:t>
        </w:r>
      </w:hyperlink>
      <w:r w:rsidR="00ED7C3E" w:rsidRPr="006A1AE8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ED7C3E" w:rsidRPr="006A1AE8">
          <w:rPr>
            <w:rFonts w:ascii="Times New Roman" w:hAnsi="Times New Roman" w:cs="Times New Roman"/>
            <w:sz w:val="28"/>
            <w:szCs w:val="28"/>
          </w:rPr>
          <w:t>60</w:t>
        </w:r>
      </w:hyperlink>
      <w:r w:rsidR="00ED7C3E" w:rsidRPr="006A1AE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="00ED7C3E" w:rsidRPr="006A1AE8">
          <w:rPr>
            <w:rFonts w:ascii="Times New Roman" w:hAnsi="Times New Roman" w:cs="Times New Roman"/>
            <w:sz w:val="28"/>
            <w:szCs w:val="28"/>
          </w:rPr>
          <w:t>66</w:t>
        </w:r>
      </w:hyperlink>
      <w:r w:rsidR="00ED7C3E" w:rsidRPr="006A1AE8">
        <w:rPr>
          <w:rFonts w:ascii="Times New Roman" w:hAnsi="Times New Roman" w:cs="Times New Roman"/>
          <w:sz w:val="28"/>
          <w:szCs w:val="28"/>
        </w:rPr>
        <w:t xml:space="preserve"> Лесного кодекса Российской Федерации</w:t>
      </w:r>
      <w:r w:rsidRPr="006A1AE8">
        <w:rPr>
          <w:rFonts w:ascii="Times New Roman" w:hAnsi="Times New Roman" w:cs="Times New Roman"/>
          <w:sz w:val="28"/>
          <w:szCs w:val="28"/>
        </w:rPr>
        <w:t>;</w:t>
      </w:r>
      <w:r w:rsidR="00413E2E" w:rsidRPr="006A1AE8">
        <w:rPr>
          <w:rFonts w:ascii="Times New Roman" w:hAnsi="Times New Roman" w:cs="Times New Roman"/>
          <w:sz w:val="28"/>
          <w:szCs w:val="28"/>
        </w:rPr>
        <w:br/>
      </w:r>
      <w:r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413E2E" w:rsidRPr="006A1AE8">
        <w:rPr>
          <w:rFonts w:ascii="Times New Roman" w:hAnsi="Times New Roman" w:cs="Times New Roman"/>
          <w:sz w:val="28"/>
          <w:szCs w:val="28"/>
        </w:rPr>
        <w:t xml:space="preserve"> выполнять другие обязанности, предусмотренные законодательством</w:t>
      </w:r>
      <w:r w:rsidR="00413E2E" w:rsidRPr="004150EA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sectPr w:rsidR="00DD3173" w:rsidRPr="004150EA" w:rsidSect="00FB4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173"/>
    <w:rsid w:val="000A7C10"/>
    <w:rsid w:val="000C78D6"/>
    <w:rsid w:val="000D09F7"/>
    <w:rsid w:val="002A25E3"/>
    <w:rsid w:val="002B3138"/>
    <w:rsid w:val="0030169D"/>
    <w:rsid w:val="00413E2E"/>
    <w:rsid w:val="004150EA"/>
    <w:rsid w:val="0043374D"/>
    <w:rsid w:val="00635B38"/>
    <w:rsid w:val="006462A7"/>
    <w:rsid w:val="00650B55"/>
    <w:rsid w:val="006A1AE8"/>
    <w:rsid w:val="00746041"/>
    <w:rsid w:val="008F1559"/>
    <w:rsid w:val="00970035"/>
    <w:rsid w:val="00B01426"/>
    <w:rsid w:val="00B40EF6"/>
    <w:rsid w:val="00DC7B64"/>
    <w:rsid w:val="00DD3173"/>
    <w:rsid w:val="00E60150"/>
    <w:rsid w:val="00ED7C3E"/>
    <w:rsid w:val="00F51088"/>
    <w:rsid w:val="00F95CC6"/>
    <w:rsid w:val="00FA6D74"/>
    <w:rsid w:val="00FB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DA688"/>
  <w15:docId w15:val="{86781638-CDDC-42AC-800F-43A73FB0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E601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3FBA68B311C9103296999FA2FB89103E254487EBDB5809A6AEA9EAD8B2C5D4257C095BE3E1B70BU4M0G" TargetMode="External"/><Relationship Id="rId13" Type="http://schemas.openxmlformats.org/officeDocument/2006/relationships/hyperlink" Target="consultantplus://offline/ref=947A805AE11C3157248822C660D218D77B58AE09FEFC59D5905B0B553B98D0C82E7EDA0EF25D7198o6f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33FBA68B311C9103296999FA2FB89103E254287ECDE5809A6AEA9EAD8B2C5D4257C095BE3E1B70FU4M7G" TargetMode="External"/><Relationship Id="rId12" Type="http://schemas.openxmlformats.org/officeDocument/2006/relationships/hyperlink" Target="consultantplus://offline/ref=947A805AE11C3157248822C660D218D77B58AE09FEFC59D5905B0B553B98D0C82E7EDA0EF25D719Fo6f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3FBA68B311C9103296999FA2FB89103E254784E5D85809A6AEA9EAD8B2C5D4257C095BE3E1B70FU4M6G" TargetMode="External"/><Relationship Id="rId11" Type="http://schemas.openxmlformats.org/officeDocument/2006/relationships/hyperlink" Target="consultantplus://offline/ref=947A805AE11C3157248822C660D218D77B58AE09FEFC59D5905B0B553B98D0C82E7EDA0EF25D709Ao6fFN" TargetMode="External"/><Relationship Id="rId5" Type="http://schemas.openxmlformats.org/officeDocument/2006/relationships/hyperlink" Target="consultantplus://offline/ref=D52A2408A802E7A8B1E768A42F91F384805786F2E47C4FF43CA2D8E67FC33B68D4483E6AA9CF5F0Ar6hDN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47A805AE11C3157248822C660D218D77B58AE09FEFC59D5905B0B553Bo9f8N" TargetMode="External"/><Relationship Id="rId4" Type="http://schemas.openxmlformats.org/officeDocument/2006/relationships/hyperlink" Target="consultantplus://offline/ref=D52A2408A802E7A8B1E768A42F91F384805786F2E47C4FF43CA2D8E67FC33B68D4483E6AA9CF5F0Br6hFN" TargetMode="External"/><Relationship Id="rId9" Type="http://schemas.openxmlformats.org/officeDocument/2006/relationships/hyperlink" Target="consultantplus://offline/ref=D33FBA68B311C9103296999FA2FB89103B254684E5D00503AEF7A5E8DFBD9AC32235055AE3E1B5U0M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Маслова ЕГ</dc:creator>
  <cp:keywords/>
  <dc:description/>
  <cp:lastModifiedBy>Маслова ЕГ</cp:lastModifiedBy>
  <cp:revision>4</cp:revision>
  <dcterms:created xsi:type="dcterms:W3CDTF">2019-01-29T09:19:00Z</dcterms:created>
  <dcterms:modified xsi:type="dcterms:W3CDTF">2020-02-05T12:12:00Z</dcterms:modified>
</cp:coreProperties>
</file>